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95"/>
      </w:tblGrid>
      <w:tr w:rsidR="00B76E38" w14:paraId="32E5B627" w14:textId="77777777" w:rsidTr="001841E5">
        <w:tc>
          <w:tcPr>
            <w:tcW w:w="10795" w:type="dxa"/>
            <w:vAlign w:val="center"/>
          </w:tcPr>
          <w:p w14:paraId="620A7DCF" w14:textId="77777777" w:rsidR="00B76E38" w:rsidRDefault="00B76E38" w:rsidP="00B76E38">
            <w:pPr>
              <w:pStyle w:val="Header"/>
              <w:jc w:val="center"/>
              <w:rPr>
                <w:rFonts w:ascii="PMingLiU" w:eastAsia="PMingLiU" w:hAnsi="PMingLiU"/>
                <w:b/>
                <w:sz w:val="36"/>
                <w:szCs w:val="36"/>
                <w:lang w:eastAsia="zh-TW"/>
              </w:rPr>
            </w:pPr>
            <w:r w:rsidRPr="008C3A7E">
              <w:rPr>
                <w:rFonts w:ascii="PMingLiU" w:eastAsia="PMingLiU" w:hAnsi="PMingLiU" w:hint="eastAsia"/>
                <w:b/>
                <w:sz w:val="36"/>
                <w:szCs w:val="36"/>
                <w:lang w:eastAsia="zh-TW"/>
              </w:rPr>
              <w:t>祈請南摩根本傳承上師蓮生活佛聖尊佛光加持</w:t>
            </w:r>
          </w:p>
          <w:p w14:paraId="47895DD8" w14:textId="77777777" w:rsidR="00B76E38" w:rsidRPr="008C3A7E" w:rsidRDefault="00B76E38" w:rsidP="00B76E38">
            <w:pPr>
              <w:pStyle w:val="Header"/>
              <w:jc w:val="center"/>
              <w:rPr>
                <w:rFonts w:ascii="PMingLiU" w:eastAsia="PMingLiU" w:hAnsi="PMingLiU"/>
                <w:b/>
                <w:sz w:val="36"/>
                <w:szCs w:val="36"/>
                <w:lang w:eastAsia="zh-TW"/>
              </w:rPr>
            </w:pPr>
            <w:r w:rsidRPr="008C3A7E">
              <w:rPr>
                <w:rFonts w:ascii="PMingLiU" w:eastAsia="PMingLiU" w:hAnsi="PMingLiU" w:hint="eastAsia"/>
                <w:b/>
                <w:sz w:val="36"/>
                <w:szCs w:val="36"/>
                <w:lang w:eastAsia="zh-TW"/>
              </w:rPr>
              <w:t>真佛宗淨音雷藏寺超度法會報名表格</w:t>
            </w:r>
          </w:p>
          <w:p w14:paraId="7BE1F3AB" w14:textId="77777777" w:rsidR="00B76E38" w:rsidRPr="005A3128" w:rsidRDefault="00B76E38" w:rsidP="00B76E38">
            <w:pPr>
              <w:pStyle w:val="Header"/>
              <w:pBdr>
                <w:bottom w:val="single" w:sz="4" w:space="1" w:color="auto"/>
              </w:pBdr>
              <w:snapToGrid w:val="0"/>
              <w:jc w:val="center"/>
              <w:rPr>
                <w:b/>
                <w:sz w:val="24"/>
                <w:szCs w:val="24"/>
              </w:rPr>
            </w:pPr>
            <w:r w:rsidRPr="008C3A7E">
              <w:rPr>
                <w:b/>
                <w:sz w:val="24"/>
                <w:szCs w:val="24"/>
              </w:rPr>
              <w:t>True Buddha School Chin Yin Temple Bardo Deliverance Ceremony Registration Form</w:t>
            </w:r>
          </w:p>
          <w:p w14:paraId="3B39C920" w14:textId="744DE05A" w:rsidR="00DD1590" w:rsidRPr="00DD1590" w:rsidRDefault="00B76E38" w:rsidP="000721A5">
            <w:pPr>
              <w:jc w:val="center"/>
              <w:rPr>
                <w:sz w:val="20"/>
              </w:rPr>
            </w:pPr>
            <w:r w:rsidRPr="000721A5">
              <w:rPr>
                <w:b/>
                <w:sz w:val="18"/>
                <w:szCs w:val="18"/>
              </w:rPr>
              <w:t xml:space="preserve">Address: </w:t>
            </w:r>
            <w:r w:rsidRPr="000721A5">
              <w:rPr>
                <w:sz w:val="18"/>
                <w:szCs w:val="18"/>
              </w:rPr>
              <w:t xml:space="preserve">12688 – 148 Avenue, Edmonton, Alberta T5X 6C8 Canada </w:t>
            </w:r>
            <w:r w:rsidRPr="000721A5">
              <w:rPr>
                <w:b/>
                <w:sz w:val="18"/>
                <w:szCs w:val="18"/>
              </w:rPr>
              <w:t xml:space="preserve">Phone: </w:t>
            </w:r>
            <w:r w:rsidRPr="000721A5">
              <w:rPr>
                <w:sz w:val="18"/>
                <w:szCs w:val="18"/>
              </w:rPr>
              <w:t>780-423-0447</w:t>
            </w:r>
            <w:r w:rsidRPr="000721A5">
              <w:rPr>
                <w:b/>
                <w:sz w:val="18"/>
                <w:szCs w:val="18"/>
              </w:rPr>
              <w:t xml:space="preserve"> Fax: </w:t>
            </w:r>
            <w:r w:rsidRPr="000721A5">
              <w:rPr>
                <w:sz w:val="18"/>
                <w:szCs w:val="18"/>
              </w:rPr>
              <w:t>780-426-3230</w:t>
            </w:r>
            <w:r w:rsidR="00DD1590" w:rsidRPr="000721A5">
              <w:rPr>
                <w:sz w:val="18"/>
                <w:szCs w:val="18"/>
              </w:rPr>
              <w:t xml:space="preserve"> </w:t>
            </w:r>
            <w:r w:rsidR="00DD1590" w:rsidRPr="000721A5">
              <w:rPr>
                <w:b/>
                <w:bCs/>
                <w:sz w:val="18"/>
                <w:szCs w:val="18"/>
              </w:rPr>
              <w:t>Email:</w:t>
            </w:r>
            <w:r w:rsidR="00DD1590" w:rsidRPr="000721A5">
              <w:rPr>
                <w:sz w:val="18"/>
                <w:szCs w:val="18"/>
              </w:rPr>
              <w:t xml:space="preserve"> chinyintemple@gmail.com</w:t>
            </w:r>
          </w:p>
        </w:tc>
      </w:tr>
    </w:tbl>
    <w:p w14:paraId="5868A281" w14:textId="79C91045" w:rsidR="00A95DE6" w:rsidRPr="00B76E38" w:rsidRDefault="00A95DE6" w:rsidP="006265D3">
      <w:pPr>
        <w:spacing w:after="0" w:line="240" w:lineRule="auto"/>
        <w:rPr>
          <w:sz w:val="12"/>
          <w:szCs w:val="12"/>
        </w:rPr>
      </w:pPr>
    </w:p>
    <w:tbl>
      <w:tblPr>
        <w:tblStyle w:val="TableGrid"/>
        <w:tblW w:w="0" w:type="auto"/>
        <w:tblLook w:val="04A0" w:firstRow="1" w:lastRow="0" w:firstColumn="1" w:lastColumn="0" w:noHBand="0" w:noVBand="1"/>
      </w:tblPr>
      <w:tblGrid>
        <w:gridCol w:w="1885"/>
        <w:gridCol w:w="1260"/>
        <w:gridCol w:w="540"/>
        <w:gridCol w:w="2790"/>
        <w:gridCol w:w="90"/>
        <w:gridCol w:w="1170"/>
        <w:gridCol w:w="1080"/>
        <w:gridCol w:w="1980"/>
      </w:tblGrid>
      <w:tr w:rsidR="00B76E38" w14:paraId="44F1A7D7" w14:textId="77777777" w:rsidTr="001718DD">
        <w:tc>
          <w:tcPr>
            <w:tcW w:w="1885" w:type="dxa"/>
            <w:vAlign w:val="center"/>
          </w:tcPr>
          <w:p w14:paraId="0B3EC584" w14:textId="1B6E297A" w:rsidR="00B76E38" w:rsidRDefault="00B76E38" w:rsidP="00B76E38">
            <w:pPr>
              <w:rPr>
                <w:sz w:val="24"/>
                <w:szCs w:val="24"/>
              </w:rPr>
            </w:pPr>
            <w:r w:rsidRPr="00B76E38">
              <w:rPr>
                <w:rFonts w:ascii="PMingLiU" w:eastAsia="PMingLiU" w:hAnsi="PMingLiU" w:cs="Arial"/>
                <w:b/>
                <w:bCs/>
                <w:sz w:val="24"/>
                <w:szCs w:val="24"/>
              </w:rPr>
              <w:t>法會</w:t>
            </w:r>
            <w:r w:rsidRPr="006909AA">
              <w:rPr>
                <w:rFonts w:cs="Arial"/>
                <w:sz w:val="20"/>
                <w:szCs w:val="20"/>
              </w:rPr>
              <w:t>(Ceremony):</w:t>
            </w:r>
          </w:p>
        </w:tc>
        <w:tc>
          <w:tcPr>
            <w:tcW w:w="8910" w:type="dxa"/>
            <w:gridSpan w:val="7"/>
            <w:vAlign w:val="center"/>
          </w:tcPr>
          <w:p w14:paraId="6974E7E8" w14:textId="1AF95C0B" w:rsidR="00B76E38" w:rsidRPr="00487AD9" w:rsidRDefault="00B76E38" w:rsidP="00B76E38">
            <w:pPr>
              <w:rPr>
                <w:rFonts w:ascii="PMingLiU" w:eastAsia="PMingLiU" w:hAnsi="PMingLiU"/>
                <w:b/>
                <w:bCs/>
                <w:sz w:val="32"/>
                <w:szCs w:val="32"/>
                <w:lang w:eastAsia="zh-TW"/>
              </w:rPr>
            </w:pPr>
          </w:p>
        </w:tc>
      </w:tr>
      <w:tr w:rsidR="001718DD" w14:paraId="1A9DA7C2" w14:textId="77777777" w:rsidTr="001718DD">
        <w:tc>
          <w:tcPr>
            <w:tcW w:w="1885" w:type="dxa"/>
            <w:vAlign w:val="center"/>
          </w:tcPr>
          <w:p w14:paraId="48A823C1" w14:textId="77777777" w:rsidR="001718DD" w:rsidRDefault="001718DD" w:rsidP="00B76E38">
            <w:pPr>
              <w:rPr>
                <w:sz w:val="24"/>
                <w:szCs w:val="24"/>
              </w:rPr>
            </w:pPr>
            <w:r w:rsidRPr="004D0164">
              <w:rPr>
                <w:rFonts w:ascii="PMingLiU" w:eastAsia="PMingLiU" w:hAnsi="PMingLiU" w:cs="Arial"/>
                <w:b/>
                <w:sz w:val="24"/>
                <w:szCs w:val="28"/>
              </w:rPr>
              <w:t>法會日期</w:t>
            </w:r>
            <w:r w:rsidRPr="005D1D36">
              <w:rPr>
                <w:rFonts w:cs="Arial"/>
                <w:sz w:val="20"/>
                <w:szCs w:val="28"/>
              </w:rPr>
              <w:t>(Date):</w:t>
            </w:r>
          </w:p>
        </w:tc>
        <w:tc>
          <w:tcPr>
            <w:tcW w:w="4680" w:type="dxa"/>
            <w:gridSpan w:val="4"/>
            <w:vAlign w:val="center"/>
          </w:tcPr>
          <w:p w14:paraId="725FDBFA" w14:textId="57605B65" w:rsidR="001718DD" w:rsidRPr="001718DD" w:rsidRDefault="001718DD" w:rsidP="00B76E38">
            <w:pPr>
              <w:rPr>
                <w:sz w:val="32"/>
                <w:szCs w:val="32"/>
              </w:rPr>
            </w:pPr>
          </w:p>
        </w:tc>
        <w:tc>
          <w:tcPr>
            <w:tcW w:w="2250" w:type="dxa"/>
            <w:gridSpan w:val="2"/>
            <w:vAlign w:val="center"/>
          </w:tcPr>
          <w:p w14:paraId="6286E99F" w14:textId="72239DE2" w:rsidR="001718DD" w:rsidRDefault="001718DD" w:rsidP="00B76E38">
            <w:pPr>
              <w:rPr>
                <w:sz w:val="24"/>
                <w:szCs w:val="24"/>
              </w:rPr>
            </w:pPr>
            <w:r w:rsidRPr="00B9631F">
              <w:rPr>
                <w:rFonts w:ascii="PMingLiU" w:eastAsia="PMingLiU" w:hAnsi="PMingLiU" w:cs="Arial" w:hint="eastAsia"/>
                <w:b/>
                <w:sz w:val="24"/>
                <w:szCs w:val="28"/>
              </w:rPr>
              <w:t>隨喜供養</w:t>
            </w:r>
            <w:r>
              <w:rPr>
                <w:rFonts w:ascii="PMingLiU" w:hAnsi="PMingLiU" w:cs="Arial" w:hint="eastAsia"/>
                <w:b/>
                <w:sz w:val="24"/>
                <w:szCs w:val="28"/>
              </w:rPr>
              <w:t>(</w:t>
            </w:r>
            <w:r w:rsidRPr="00836B27">
              <w:rPr>
                <w:rFonts w:eastAsia="PMingLiU" w:cstheme="minorHAnsi"/>
                <w:bCs/>
                <w:sz w:val="20"/>
                <w:szCs w:val="20"/>
              </w:rPr>
              <w:t>Donations):</w:t>
            </w:r>
          </w:p>
        </w:tc>
        <w:tc>
          <w:tcPr>
            <w:tcW w:w="1980" w:type="dxa"/>
            <w:vAlign w:val="center"/>
          </w:tcPr>
          <w:p w14:paraId="293969D4" w14:textId="32B20468" w:rsidR="001718DD" w:rsidRDefault="001718DD" w:rsidP="00B76E38">
            <w:pPr>
              <w:rPr>
                <w:sz w:val="24"/>
                <w:szCs w:val="24"/>
              </w:rPr>
            </w:pPr>
          </w:p>
        </w:tc>
      </w:tr>
      <w:tr w:rsidR="001718DD" w14:paraId="4F9BB063" w14:textId="77777777" w:rsidTr="002F55DE">
        <w:tc>
          <w:tcPr>
            <w:tcW w:w="3145" w:type="dxa"/>
            <w:gridSpan w:val="2"/>
            <w:vAlign w:val="center"/>
          </w:tcPr>
          <w:p w14:paraId="5DD264FB" w14:textId="4E870B90" w:rsidR="001718DD" w:rsidRDefault="001718DD" w:rsidP="00B76E38">
            <w:pPr>
              <w:rPr>
                <w:sz w:val="24"/>
                <w:szCs w:val="24"/>
              </w:rPr>
            </w:pPr>
            <w:r w:rsidRPr="00B76E38">
              <w:rPr>
                <w:rFonts w:ascii="PMingLiU" w:eastAsia="PMingLiU" w:hAnsi="PMingLiU"/>
                <w:b/>
                <w:bCs/>
                <w:sz w:val="24"/>
                <w:szCs w:val="24"/>
              </w:rPr>
              <w:t>陽世報恩</w:t>
            </w:r>
            <w:r w:rsidR="002F55DE">
              <w:rPr>
                <w:rFonts w:ascii="PMingLiU" w:eastAsia="PMingLiU" w:hAnsi="PMingLiU" w:hint="eastAsia"/>
                <w:b/>
                <w:bCs/>
                <w:sz w:val="24"/>
                <w:szCs w:val="24"/>
              </w:rPr>
              <w:t>人</w:t>
            </w:r>
            <w:r w:rsidRPr="00B76E38">
              <w:rPr>
                <w:rFonts w:cstheme="minorHAnsi"/>
                <w:sz w:val="20"/>
                <w:szCs w:val="20"/>
              </w:rPr>
              <w:t>(Primary Supplicant):</w:t>
            </w:r>
          </w:p>
        </w:tc>
        <w:tc>
          <w:tcPr>
            <w:tcW w:w="3330" w:type="dxa"/>
            <w:gridSpan w:val="2"/>
            <w:vAlign w:val="center"/>
          </w:tcPr>
          <w:p w14:paraId="4EBD4D88" w14:textId="77777777" w:rsidR="001718DD" w:rsidRPr="001718DD" w:rsidRDefault="001718DD" w:rsidP="00B76E38">
            <w:pPr>
              <w:rPr>
                <w:sz w:val="32"/>
                <w:szCs w:val="32"/>
              </w:rPr>
            </w:pPr>
          </w:p>
        </w:tc>
        <w:tc>
          <w:tcPr>
            <w:tcW w:w="2340" w:type="dxa"/>
            <w:gridSpan w:val="3"/>
            <w:vAlign w:val="center"/>
          </w:tcPr>
          <w:p w14:paraId="4F542C4D" w14:textId="6B347444" w:rsidR="001718DD" w:rsidRPr="001718DD" w:rsidRDefault="001718DD" w:rsidP="00B76E38">
            <w:pPr>
              <w:rPr>
                <w:sz w:val="32"/>
                <w:szCs w:val="32"/>
              </w:rPr>
            </w:pPr>
            <w:r w:rsidRPr="00B7490F">
              <w:rPr>
                <w:rFonts w:ascii="PMingLiU" w:eastAsia="PMingLiU" w:hAnsi="PMingLiU" w:hint="eastAsia"/>
                <w:b/>
                <w:bCs/>
                <w:sz w:val="24"/>
                <w:szCs w:val="24"/>
                <w:lang w:eastAsia="zh-TW"/>
              </w:rPr>
              <w:t>聯絡電話</w:t>
            </w:r>
            <w:r w:rsidRPr="00B7490F">
              <w:rPr>
                <w:rFonts w:eastAsia="PMingLiU" w:cstheme="minorHAnsi"/>
                <w:sz w:val="20"/>
                <w:szCs w:val="20"/>
                <w:lang w:eastAsia="zh-TW"/>
              </w:rPr>
              <w:t>(Contact No):</w:t>
            </w:r>
          </w:p>
        </w:tc>
        <w:tc>
          <w:tcPr>
            <w:tcW w:w="1980" w:type="dxa"/>
            <w:vAlign w:val="center"/>
          </w:tcPr>
          <w:p w14:paraId="05C0C6EA" w14:textId="46CD5832" w:rsidR="001718DD" w:rsidRPr="001718DD" w:rsidRDefault="001718DD" w:rsidP="00B76E38">
            <w:pPr>
              <w:rPr>
                <w:sz w:val="32"/>
                <w:szCs w:val="32"/>
              </w:rPr>
            </w:pPr>
          </w:p>
        </w:tc>
      </w:tr>
      <w:tr w:rsidR="001718DD" w14:paraId="50A9A74B" w14:textId="77777777" w:rsidTr="002F55DE">
        <w:tc>
          <w:tcPr>
            <w:tcW w:w="3145" w:type="dxa"/>
            <w:gridSpan w:val="2"/>
            <w:vAlign w:val="center"/>
          </w:tcPr>
          <w:p w14:paraId="5F96C403" w14:textId="77777777" w:rsidR="001718DD" w:rsidRDefault="001718DD" w:rsidP="00B76E38">
            <w:pPr>
              <w:rPr>
                <w:sz w:val="24"/>
                <w:szCs w:val="24"/>
              </w:rPr>
            </w:pPr>
            <w:r w:rsidRPr="005819D0">
              <w:rPr>
                <w:rFonts w:ascii="PMingLiU" w:eastAsia="PMingLiU" w:hAnsi="PMingLiU" w:cs="Arial"/>
                <w:b/>
                <w:bCs/>
                <w:sz w:val="24"/>
                <w:szCs w:val="24"/>
              </w:rPr>
              <w:t>聯絡地址</w:t>
            </w:r>
            <w:r w:rsidRPr="006909AA">
              <w:rPr>
                <w:rFonts w:cs="Arial"/>
                <w:sz w:val="20"/>
                <w:szCs w:val="20"/>
              </w:rPr>
              <w:t>(Address</w:t>
            </w:r>
            <w:r>
              <w:rPr>
                <w:rFonts w:cs="Arial"/>
                <w:sz w:val="20"/>
                <w:szCs w:val="20"/>
              </w:rPr>
              <w:t>):</w:t>
            </w:r>
          </w:p>
        </w:tc>
        <w:tc>
          <w:tcPr>
            <w:tcW w:w="7650" w:type="dxa"/>
            <w:gridSpan w:val="6"/>
            <w:vAlign w:val="center"/>
          </w:tcPr>
          <w:p w14:paraId="22CA9458" w14:textId="70C8BA0F" w:rsidR="001718DD" w:rsidRPr="001718DD" w:rsidRDefault="001718DD" w:rsidP="00B76E38">
            <w:pPr>
              <w:rPr>
                <w:sz w:val="32"/>
                <w:szCs w:val="32"/>
              </w:rPr>
            </w:pPr>
          </w:p>
        </w:tc>
      </w:tr>
      <w:tr w:rsidR="00B76E38" w14:paraId="37295B9A" w14:textId="77777777" w:rsidTr="00B76E38">
        <w:tc>
          <w:tcPr>
            <w:tcW w:w="10795" w:type="dxa"/>
            <w:gridSpan w:val="8"/>
            <w:vAlign w:val="center"/>
          </w:tcPr>
          <w:p w14:paraId="6A2FAEDA" w14:textId="77777777" w:rsidR="001718DD" w:rsidRPr="00436A5B" w:rsidRDefault="001718DD" w:rsidP="001718DD">
            <w:pPr>
              <w:rPr>
                <w:rFonts w:ascii="PMingLiU" w:eastAsia="PMingLiU" w:hAnsi="PMingLiU" w:cs="Arial Unicode MS"/>
                <w:sz w:val="18"/>
                <w:szCs w:val="18"/>
                <w:lang w:eastAsia="zh-TW"/>
              </w:rPr>
            </w:pPr>
            <w:r w:rsidRPr="00436A5B">
              <w:rPr>
                <w:rFonts w:ascii="PMingLiU" w:eastAsia="PMingLiU" w:hAnsi="PMingLiU" w:cs="Arial Unicode MS" w:hint="eastAsia"/>
                <w:sz w:val="18"/>
                <w:szCs w:val="18"/>
                <w:lang w:eastAsia="zh-TW"/>
              </w:rPr>
              <w:t>陽居善信，一心至誠頂禮，虔具供養，仰叩蓮生活佛，諸佛菩薩，佛光加持，超度幽冥，使亡靈消除業障，悉獲超升，使陽居眾，身體健康，家庭和樂，增幅延壽，萬事如意，伏乞慈悲，虔誠是禱。以法會功德迴向給祖先，求超度者，佛光接引，往生淨土。</w:t>
            </w:r>
          </w:p>
          <w:p w14:paraId="1783D259" w14:textId="4253DA6E" w:rsidR="00B76E38" w:rsidRDefault="001718DD" w:rsidP="001718DD">
            <w:pPr>
              <w:rPr>
                <w:sz w:val="24"/>
                <w:szCs w:val="24"/>
              </w:rPr>
            </w:pPr>
            <w:r w:rsidRPr="008C3A7E">
              <w:rPr>
                <w:rFonts w:ascii="Calibri" w:hAnsi="Calibri" w:cs="Calibri"/>
                <w:i/>
                <w:sz w:val="16"/>
                <w:szCs w:val="16"/>
              </w:rPr>
              <w:t>With deepest respect and greatest sincerity, we prostrate before Grand Master Lu, all Buddhas and Bodhisattvas. Please grant all the deceased divine blessings, so that they may arise to the pure land. May everything be auspicious for supplicants. Please grant them good health, harmony, prosperity, and longevity. May the merit of the ceremony allow the deceased to follow the Buddha’s light and be reborn in the Pure Land.</w:t>
            </w:r>
          </w:p>
        </w:tc>
      </w:tr>
      <w:tr w:rsidR="001718DD" w14:paraId="2ABB1A02" w14:textId="77777777" w:rsidTr="006448D7">
        <w:tc>
          <w:tcPr>
            <w:tcW w:w="3685" w:type="dxa"/>
            <w:gridSpan w:val="3"/>
            <w:shd w:val="clear" w:color="auto" w:fill="D9E2F3" w:themeFill="accent1" w:themeFillTint="33"/>
            <w:vAlign w:val="center"/>
          </w:tcPr>
          <w:p w14:paraId="7E467650" w14:textId="77777777" w:rsidR="001718DD" w:rsidRPr="00436A5B" w:rsidRDefault="001718DD" w:rsidP="001718DD">
            <w:pPr>
              <w:jc w:val="center"/>
              <w:rPr>
                <w:rFonts w:ascii="PMingLiU" w:eastAsia="PMingLiU" w:hAnsi="PMingLiU" w:cs="Arial"/>
                <w:b/>
                <w:sz w:val="24"/>
                <w:szCs w:val="24"/>
              </w:rPr>
            </w:pPr>
            <w:r w:rsidRPr="00436A5B">
              <w:rPr>
                <w:rFonts w:ascii="PMingLiU" w:eastAsia="PMingLiU" w:hAnsi="PMingLiU" w:cs="Arial"/>
                <w:b/>
                <w:sz w:val="24"/>
                <w:szCs w:val="24"/>
              </w:rPr>
              <w:t>祖先姓名/受</w:t>
            </w:r>
            <w:r w:rsidRPr="00436A5B">
              <w:rPr>
                <w:rFonts w:ascii="PMingLiU" w:eastAsia="PMingLiU" w:hAnsi="PMingLiU" w:cs="Arial"/>
                <w:b/>
                <w:sz w:val="24"/>
                <w:szCs w:val="24"/>
                <w:lang w:eastAsia="zh-TW"/>
              </w:rPr>
              <w:t>超度</w:t>
            </w:r>
            <w:r w:rsidRPr="00436A5B">
              <w:rPr>
                <w:rFonts w:ascii="PMingLiU" w:eastAsia="PMingLiU" w:hAnsi="PMingLiU" w:cs="Arial"/>
                <w:b/>
                <w:sz w:val="24"/>
                <w:szCs w:val="24"/>
              </w:rPr>
              <w:t>者</w:t>
            </w:r>
          </w:p>
          <w:p w14:paraId="4334D4F5" w14:textId="7035CF33" w:rsidR="001718DD" w:rsidRPr="00436A5B" w:rsidRDefault="001718DD" w:rsidP="001718DD">
            <w:pPr>
              <w:jc w:val="center"/>
              <w:rPr>
                <w:rFonts w:ascii="PMingLiU" w:eastAsia="PMingLiU" w:hAnsi="PMingLiU" w:cs="Arial Unicode MS"/>
                <w:sz w:val="18"/>
                <w:szCs w:val="18"/>
                <w:lang w:eastAsia="zh-TW"/>
              </w:rPr>
            </w:pPr>
            <w:r w:rsidRPr="00436A5B">
              <w:rPr>
                <w:rFonts w:cstheme="minorHAnsi"/>
                <w:b/>
                <w:sz w:val="24"/>
                <w:szCs w:val="24"/>
              </w:rPr>
              <w:t>Deceased Name</w:t>
            </w:r>
          </w:p>
        </w:tc>
        <w:tc>
          <w:tcPr>
            <w:tcW w:w="4050" w:type="dxa"/>
            <w:gridSpan w:val="3"/>
            <w:shd w:val="clear" w:color="auto" w:fill="D9E2F3" w:themeFill="accent1" w:themeFillTint="33"/>
            <w:vAlign w:val="center"/>
          </w:tcPr>
          <w:p w14:paraId="2CF13634" w14:textId="77777777" w:rsidR="001718DD" w:rsidRPr="00436A5B" w:rsidRDefault="001718DD" w:rsidP="001718DD">
            <w:pPr>
              <w:jc w:val="center"/>
              <w:rPr>
                <w:rFonts w:ascii="PMingLiU" w:eastAsia="PMingLiU" w:hAnsi="PMingLiU" w:cs="Arial"/>
                <w:b/>
                <w:sz w:val="24"/>
                <w:szCs w:val="24"/>
              </w:rPr>
            </w:pPr>
            <w:r w:rsidRPr="00436A5B">
              <w:rPr>
                <w:rFonts w:ascii="PMingLiU" w:eastAsia="PMingLiU" w:hAnsi="PMingLiU" w:cs="Arial"/>
                <w:b/>
                <w:sz w:val="24"/>
                <w:szCs w:val="24"/>
              </w:rPr>
              <w:t>供奉牌位/墓地地址</w:t>
            </w:r>
          </w:p>
          <w:p w14:paraId="5CDA9A29" w14:textId="3CB92895" w:rsidR="001718DD" w:rsidRPr="00436A5B" w:rsidRDefault="001718DD" w:rsidP="001718DD">
            <w:pPr>
              <w:jc w:val="center"/>
              <w:rPr>
                <w:rFonts w:ascii="PMingLiU" w:eastAsia="PMingLiU" w:hAnsi="PMingLiU" w:cs="Arial Unicode MS"/>
                <w:sz w:val="18"/>
                <w:szCs w:val="18"/>
                <w:lang w:eastAsia="zh-TW"/>
              </w:rPr>
            </w:pPr>
            <w:r w:rsidRPr="00436A5B">
              <w:rPr>
                <w:rFonts w:cstheme="minorHAnsi"/>
                <w:b/>
                <w:sz w:val="24"/>
                <w:szCs w:val="24"/>
              </w:rPr>
              <w:t>Burial Site/Address</w:t>
            </w:r>
          </w:p>
        </w:tc>
        <w:tc>
          <w:tcPr>
            <w:tcW w:w="3060" w:type="dxa"/>
            <w:gridSpan w:val="2"/>
            <w:shd w:val="clear" w:color="auto" w:fill="D9E2F3" w:themeFill="accent1" w:themeFillTint="33"/>
            <w:vAlign w:val="center"/>
          </w:tcPr>
          <w:p w14:paraId="03FF86AE" w14:textId="77777777" w:rsidR="001718DD" w:rsidRPr="00436A5B" w:rsidRDefault="001718DD" w:rsidP="001718DD">
            <w:pPr>
              <w:jc w:val="center"/>
              <w:rPr>
                <w:rFonts w:ascii="PMingLiU" w:eastAsia="PMingLiU" w:hAnsi="PMingLiU" w:cs="Arial"/>
                <w:b/>
                <w:sz w:val="24"/>
                <w:szCs w:val="24"/>
              </w:rPr>
            </w:pPr>
            <w:r w:rsidRPr="00436A5B">
              <w:rPr>
                <w:rFonts w:ascii="PMingLiU" w:eastAsia="PMingLiU" w:hAnsi="PMingLiU" w:cs="Arial"/>
                <w:b/>
                <w:sz w:val="24"/>
                <w:szCs w:val="24"/>
              </w:rPr>
              <w:t>祈求超生淨土</w:t>
            </w:r>
          </w:p>
          <w:p w14:paraId="0DD11FBC" w14:textId="7CDE7D73" w:rsidR="001718DD" w:rsidRPr="00436A5B" w:rsidRDefault="001718DD" w:rsidP="001718DD">
            <w:pPr>
              <w:jc w:val="center"/>
              <w:rPr>
                <w:rFonts w:ascii="PMingLiU" w:eastAsia="PMingLiU" w:hAnsi="PMingLiU" w:cs="Arial Unicode MS"/>
                <w:sz w:val="18"/>
                <w:szCs w:val="18"/>
                <w:lang w:eastAsia="zh-TW"/>
              </w:rPr>
            </w:pPr>
            <w:r w:rsidRPr="00436A5B">
              <w:rPr>
                <w:rFonts w:cstheme="minorHAnsi"/>
                <w:b/>
                <w:sz w:val="16"/>
                <w:szCs w:val="16"/>
              </w:rPr>
              <w:t>Blessing for Rebirth in the Pure Land</w:t>
            </w:r>
          </w:p>
        </w:tc>
      </w:tr>
      <w:tr w:rsidR="001718DD" w14:paraId="16200985" w14:textId="77777777" w:rsidTr="001718DD">
        <w:tc>
          <w:tcPr>
            <w:tcW w:w="3685" w:type="dxa"/>
            <w:gridSpan w:val="3"/>
            <w:vAlign w:val="center"/>
          </w:tcPr>
          <w:p w14:paraId="2B388A65" w14:textId="77777777" w:rsidR="001718DD" w:rsidRPr="00436A5B" w:rsidRDefault="001718DD" w:rsidP="001718DD">
            <w:pPr>
              <w:jc w:val="right"/>
              <w:rPr>
                <w:rFonts w:ascii="PMingLiU" w:eastAsia="PMingLiU" w:hAnsi="PMingLiU" w:cs="Arial"/>
                <w:sz w:val="20"/>
                <w:szCs w:val="20"/>
              </w:rPr>
            </w:pPr>
            <w:r w:rsidRPr="00436A5B">
              <w:rPr>
                <w:rFonts w:ascii="PMingLiU" w:eastAsia="PMingLiU" w:hAnsi="PMingLiU"/>
                <w:sz w:val="20"/>
                <w:szCs w:val="20"/>
              </w:rPr>
              <w:t>歷代</w:t>
            </w:r>
            <w:r w:rsidRPr="00436A5B">
              <w:rPr>
                <w:rFonts w:ascii="PMingLiU" w:eastAsia="PMingLiU" w:hAnsi="PMingLiU" w:cs="Arial"/>
                <w:sz w:val="20"/>
                <w:szCs w:val="20"/>
              </w:rPr>
              <w:t>祖先</w:t>
            </w:r>
          </w:p>
          <w:p w14:paraId="29636DE2" w14:textId="33220A73" w:rsidR="001718DD" w:rsidRPr="00FC67DA" w:rsidRDefault="001718DD" w:rsidP="001718DD">
            <w:pPr>
              <w:jc w:val="right"/>
              <w:rPr>
                <w:rFonts w:ascii="PMingLiU" w:eastAsia="PMingLiU" w:hAnsi="PMingLiU" w:cs="Arial Unicode MS"/>
                <w:sz w:val="18"/>
                <w:szCs w:val="18"/>
                <w:lang w:eastAsia="zh-TW"/>
              </w:rPr>
            </w:pPr>
            <w:r w:rsidRPr="00FC67DA">
              <w:rPr>
                <w:rFonts w:cs="Arial"/>
                <w:sz w:val="18"/>
                <w:szCs w:val="18"/>
              </w:rPr>
              <w:t>Ancestors</w:t>
            </w:r>
            <w:r w:rsidRPr="00FC67DA">
              <w:rPr>
                <w:rFonts w:eastAsia="SimSun" w:cs="Arial"/>
                <w:sz w:val="18"/>
                <w:szCs w:val="18"/>
              </w:rPr>
              <w:t xml:space="preserve">                                  </w:t>
            </w:r>
          </w:p>
        </w:tc>
        <w:tc>
          <w:tcPr>
            <w:tcW w:w="4050" w:type="dxa"/>
            <w:gridSpan w:val="3"/>
            <w:vAlign w:val="center"/>
          </w:tcPr>
          <w:p w14:paraId="667B3FA1"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5010231E" w14:textId="63575BA3" w:rsidR="001718DD" w:rsidRPr="00436A5B" w:rsidRDefault="001718DD" w:rsidP="001718DD">
            <w:pPr>
              <w:rPr>
                <w:rFonts w:ascii="PMingLiU" w:eastAsia="PMingLiU" w:hAnsi="PMingLiU" w:cs="Arial Unicode MS"/>
                <w:sz w:val="18"/>
                <w:szCs w:val="18"/>
                <w:lang w:eastAsia="zh-TW"/>
              </w:rPr>
            </w:pPr>
          </w:p>
        </w:tc>
      </w:tr>
      <w:tr w:rsidR="001718DD" w14:paraId="5F511EC4" w14:textId="77777777" w:rsidTr="001718DD">
        <w:tc>
          <w:tcPr>
            <w:tcW w:w="3685" w:type="dxa"/>
            <w:gridSpan w:val="3"/>
            <w:vAlign w:val="center"/>
          </w:tcPr>
          <w:p w14:paraId="45E55A48" w14:textId="77777777" w:rsidR="001718DD" w:rsidRPr="00436A5B" w:rsidRDefault="001718DD" w:rsidP="001718DD">
            <w:pPr>
              <w:jc w:val="right"/>
              <w:rPr>
                <w:rFonts w:ascii="PMingLiU" w:eastAsia="PMingLiU" w:hAnsi="PMingLiU" w:cs="Arial"/>
                <w:sz w:val="20"/>
                <w:szCs w:val="20"/>
              </w:rPr>
            </w:pPr>
            <w:r w:rsidRPr="00436A5B">
              <w:rPr>
                <w:rFonts w:ascii="PMingLiU" w:eastAsia="PMingLiU" w:hAnsi="PMingLiU"/>
                <w:sz w:val="20"/>
                <w:szCs w:val="20"/>
              </w:rPr>
              <w:t>歷代</w:t>
            </w:r>
            <w:r w:rsidRPr="00436A5B">
              <w:rPr>
                <w:rFonts w:ascii="PMingLiU" w:eastAsia="PMingLiU" w:hAnsi="PMingLiU" w:cs="Arial"/>
                <w:sz w:val="20"/>
                <w:szCs w:val="20"/>
              </w:rPr>
              <w:t>祖先</w:t>
            </w:r>
          </w:p>
          <w:p w14:paraId="436DACAE" w14:textId="0AC55EEA" w:rsidR="001718DD" w:rsidRPr="00FC67DA" w:rsidRDefault="001718DD" w:rsidP="001718DD">
            <w:pPr>
              <w:jc w:val="right"/>
              <w:rPr>
                <w:rFonts w:ascii="PMingLiU" w:eastAsia="PMingLiU" w:hAnsi="PMingLiU" w:cs="Arial Unicode MS"/>
                <w:sz w:val="18"/>
                <w:szCs w:val="18"/>
                <w:lang w:eastAsia="zh-TW"/>
              </w:rPr>
            </w:pPr>
            <w:r w:rsidRPr="00FC67DA">
              <w:rPr>
                <w:rFonts w:cs="Arial"/>
                <w:sz w:val="18"/>
                <w:szCs w:val="18"/>
              </w:rPr>
              <w:t>Ancestors</w:t>
            </w:r>
            <w:r w:rsidRPr="00FC67DA">
              <w:rPr>
                <w:rFonts w:eastAsia="SimSun" w:cs="Arial"/>
                <w:sz w:val="18"/>
                <w:szCs w:val="18"/>
              </w:rPr>
              <w:t xml:space="preserve">                                  </w:t>
            </w:r>
          </w:p>
        </w:tc>
        <w:tc>
          <w:tcPr>
            <w:tcW w:w="4050" w:type="dxa"/>
            <w:gridSpan w:val="3"/>
            <w:vAlign w:val="center"/>
          </w:tcPr>
          <w:p w14:paraId="61866527"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7BE3701E" w14:textId="77777777" w:rsidR="001718DD" w:rsidRPr="00436A5B" w:rsidRDefault="001718DD" w:rsidP="001718DD">
            <w:pPr>
              <w:rPr>
                <w:rFonts w:ascii="PMingLiU" w:eastAsia="PMingLiU" w:hAnsi="PMingLiU" w:cs="Arial Unicode MS"/>
                <w:sz w:val="18"/>
                <w:szCs w:val="18"/>
                <w:lang w:eastAsia="zh-TW"/>
              </w:rPr>
            </w:pPr>
          </w:p>
        </w:tc>
      </w:tr>
      <w:tr w:rsidR="001718DD" w14:paraId="7FDD8F74" w14:textId="77777777" w:rsidTr="001718DD">
        <w:tc>
          <w:tcPr>
            <w:tcW w:w="3685" w:type="dxa"/>
            <w:gridSpan w:val="3"/>
            <w:vAlign w:val="center"/>
          </w:tcPr>
          <w:p w14:paraId="5A2422AF" w14:textId="77777777" w:rsidR="001718DD" w:rsidRPr="00FC67DA" w:rsidRDefault="001718DD" w:rsidP="001718DD">
            <w:pPr>
              <w:rPr>
                <w:rFonts w:ascii="PMingLiU" w:eastAsia="PMingLiU" w:hAnsi="PMingLiU" w:cs="Arial Unicode MS"/>
                <w:sz w:val="36"/>
                <w:szCs w:val="36"/>
                <w:lang w:eastAsia="zh-TW"/>
              </w:rPr>
            </w:pPr>
          </w:p>
        </w:tc>
        <w:tc>
          <w:tcPr>
            <w:tcW w:w="4050" w:type="dxa"/>
            <w:gridSpan w:val="3"/>
            <w:vAlign w:val="center"/>
          </w:tcPr>
          <w:p w14:paraId="375385D7"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1A426306" w14:textId="77777777" w:rsidR="001718DD" w:rsidRPr="00436A5B" w:rsidRDefault="001718DD" w:rsidP="001718DD">
            <w:pPr>
              <w:rPr>
                <w:rFonts w:ascii="PMingLiU" w:eastAsia="PMingLiU" w:hAnsi="PMingLiU" w:cs="Arial Unicode MS"/>
                <w:sz w:val="18"/>
                <w:szCs w:val="18"/>
                <w:lang w:eastAsia="zh-TW"/>
              </w:rPr>
            </w:pPr>
          </w:p>
        </w:tc>
      </w:tr>
      <w:tr w:rsidR="001718DD" w14:paraId="59337199" w14:textId="77777777" w:rsidTr="001718DD">
        <w:tc>
          <w:tcPr>
            <w:tcW w:w="3685" w:type="dxa"/>
            <w:gridSpan w:val="3"/>
            <w:vAlign w:val="center"/>
          </w:tcPr>
          <w:p w14:paraId="44ED3D9A" w14:textId="77777777" w:rsidR="001718DD" w:rsidRPr="00FC67DA" w:rsidRDefault="001718DD" w:rsidP="001718DD">
            <w:pPr>
              <w:rPr>
                <w:rFonts w:ascii="PMingLiU" w:eastAsia="PMingLiU" w:hAnsi="PMingLiU" w:cs="Arial Unicode MS"/>
                <w:sz w:val="36"/>
                <w:szCs w:val="36"/>
                <w:lang w:eastAsia="zh-TW"/>
              </w:rPr>
            </w:pPr>
          </w:p>
        </w:tc>
        <w:tc>
          <w:tcPr>
            <w:tcW w:w="4050" w:type="dxa"/>
            <w:gridSpan w:val="3"/>
            <w:vAlign w:val="center"/>
          </w:tcPr>
          <w:p w14:paraId="5C611C54"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1488A520" w14:textId="77777777" w:rsidR="001718DD" w:rsidRPr="00436A5B" w:rsidRDefault="001718DD" w:rsidP="001718DD">
            <w:pPr>
              <w:rPr>
                <w:rFonts w:ascii="PMingLiU" w:eastAsia="PMingLiU" w:hAnsi="PMingLiU" w:cs="Arial Unicode MS"/>
                <w:sz w:val="18"/>
                <w:szCs w:val="18"/>
                <w:lang w:eastAsia="zh-TW"/>
              </w:rPr>
            </w:pPr>
          </w:p>
        </w:tc>
      </w:tr>
      <w:tr w:rsidR="001718DD" w14:paraId="1EF9E801" w14:textId="77777777" w:rsidTr="001718DD">
        <w:tc>
          <w:tcPr>
            <w:tcW w:w="3685" w:type="dxa"/>
            <w:gridSpan w:val="3"/>
            <w:vAlign w:val="center"/>
          </w:tcPr>
          <w:p w14:paraId="2A3E1D4E" w14:textId="77777777" w:rsidR="001718DD" w:rsidRPr="00FC67DA" w:rsidRDefault="001718DD" w:rsidP="001718DD">
            <w:pPr>
              <w:rPr>
                <w:rFonts w:ascii="PMingLiU" w:eastAsia="PMingLiU" w:hAnsi="PMingLiU" w:cs="Arial Unicode MS"/>
                <w:sz w:val="36"/>
                <w:szCs w:val="36"/>
                <w:lang w:eastAsia="zh-TW"/>
              </w:rPr>
            </w:pPr>
          </w:p>
        </w:tc>
        <w:tc>
          <w:tcPr>
            <w:tcW w:w="4050" w:type="dxa"/>
            <w:gridSpan w:val="3"/>
            <w:vAlign w:val="center"/>
          </w:tcPr>
          <w:p w14:paraId="2BF70F35"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400F1DE0" w14:textId="77777777" w:rsidR="001718DD" w:rsidRPr="00436A5B" w:rsidRDefault="001718DD" w:rsidP="001718DD">
            <w:pPr>
              <w:rPr>
                <w:rFonts w:ascii="PMingLiU" w:eastAsia="PMingLiU" w:hAnsi="PMingLiU" w:cs="Arial Unicode MS"/>
                <w:sz w:val="18"/>
                <w:szCs w:val="18"/>
                <w:lang w:eastAsia="zh-TW"/>
              </w:rPr>
            </w:pPr>
          </w:p>
        </w:tc>
      </w:tr>
      <w:tr w:rsidR="001718DD" w14:paraId="102196F9" w14:textId="77777777" w:rsidTr="001718DD">
        <w:tc>
          <w:tcPr>
            <w:tcW w:w="3685" w:type="dxa"/>
            <w:gridSpan w:val="3"/>
            <w:vAlign w:val="center"/>
          </w:tcPr>
          <w:p w14:paraId="0DA36F33" w14:textId="77777777" w:rsidR="001718DD" w:rsidRPr="00FC67DA" w:rsidRDefault="001718DD" w:rsidP="001718DD">
            <w:pPr>
              <w:rPr>
                <w:rFonts w:ascii="PMingLiU" w:eastAsia="PMingLiU" w:hAnsi="PMingLiU" w:cs="Arial Unicode MS"/>
                <w:sz w:val="36"/>
                <w:szCs w:val="36"/>
                <w:lang w:eastAsia="zh-TW"/>
              </w:rPr>
            </w:pPr>
          </w:p>
        </w:tc>
        <w:tc>
          <w:tcPr>
            <w:tcW w:w="4050" w:type="dxa"/>
            <w:gridSpan w:val="3"/>
            <w:vAlign w:val="center"/>
          </w:tcPr>
          <w:p w14:paraId="51EDAA1A"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25A39897" w14:textId="77777777" w:rsidR="001718DD" w:rsidRPr="00436A5B" w:rsidRDefault="001718DD" w:rsidP="001718DD">
            <w:pPr>
              <w:rPr>
                <w:rFonts w:ascii="PMingLiU" w:eastAsia="PMingLiU" w:hAnsi="PMingLiU" w:cs="Arial Unicode MS"/>
                <w:sz w:val="18"/>
                <w:szCs w:val="18"/>
                <w:lang w:eastAsia="zh-TW"/>
              </w:rPr>
            </w:pPr>
          </w:p>
        </w:tc>
      </w:tr>
      <w:tr w:rsidR="001718DD" w14:paraId="77D1ADD3" w14:textId="77777777" w:rsidTr="001718DD">
        <w:tc>
          <w:tcPr>
            <w:tcW w:w="3685" w:type="dxa"/>
            <w:gridSpan w:val="3"/>
            <w:vAlign w:val="center"/>
          </w:tcPr>
          <w:p w14:paraId="2588695D" w14:textId="77777777" w:rsidR="001718DD" w:rsidRPr="00FC67DA" w:rsidRDefault="001718DD" w:rsidP="001718DD">
            <w:pPr>
              <w:rPr>
                <w:rFonts w:ascii="PMingLiU" w:eastAsia="PMingLiU" w:hAnsi="PMingLiU" w:cs="Arial Unicode MS"/>
                <w:sz w:val="36"/>
                <w:szCs w:val="36"/>
                <w:lang w:eastAsia="zh-TW"/>
              </w:rPr>
            </w:pPr>
          </w:p>
        </w:tc>
        <w:tc>
          <w:tcPr>
            <w:tcW w:w="4050" w:type="dxa"/>
            <w:gridSpan w:val="3"/>
            <w:vAlign w:val="center"/>
          </w:tcPr>
          <w:p w14:paraId="7D3ED24C"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6E16B2AE" w14:textId="77777777" w:rsidR="001718DD" w:rsidRPr="00436A5B" w:rsidRDefault="001718DD" w:rsidP="001718DD">
            <w:pPr>
              <w:rPr>
                <w:rFonts w:ascii="PMingLiU" w:eastAsia="PMingLiU" w:hAnsi="PMingLiU" w:cs="Arial Unicode MS"/>
                <w:sz w:val="18"/>
                <w:szCs w:val="18"/>
                <w:lang w:eastAsia="zh-TW"/>
              </w:rPr>
            </w:pPr>
          </w:p>
        </w:tc>
      </w:tr>
      <w:tr w:rsidR="001718DD" w14:paraId="5D56F028" w14:textId="77777777" w:rsidTr="00FC67DA">
        <w:tc>
          <w:tcPr>
            <w:tcW w:w="3685" w:type="dxa"/>
            <w:gridSpan w:val="3"/>
            <w:vAlign w:val="center"/>
          </w:tcPr>
          <w:p w14:paraId="79AA7378" w14:textId="77777777" w:rsidR="00FC67DA" w:rsidRPr="00436A5B" w:rsidRDefault="00FC67DA" w:rsidP="00FC67DA">
            <w:pPr>
              <w:jc w:val="right"/>
              <w:rPr>
                <w:rFonts w:ascii="PMingLiU" w:eastAsia="PMingLiU" w:hAnsi="PMingLiU" w:cs="Arial"/>
                <w:sz w:val="20"/>
                <w:szCs w:val="20"/>
              </w:rPr>
            </w:pPr>
            <w:r w:rsidRPr="00436A5B">
              <w:rPr>
                <w:rFonts w:ascii="PMingLiU" w:eastAsia="PMingLiU" w:hAnsi="PMingLiU"/>
                <w:sz w:val="20"/>
                <w:szCs w:val="20"/>
                <w:lang w:eastAsia="zh-TW"/>
              </w:rPr>
              <w:t>之冤親債主，纏身</w:t>
            </w:r>
            <w:r w:rsidRPr="00436A5B">
              <w:rPr>
                <w:rFonts w:ascii="PMingLiU" w:eastAsia="PMingLiU" w:hAnsi="PMingLiU" w:cs="Arial"/>
                <w:sz w:val="20"/>
                <w:szCs w:val="20"/>
                <w:lang w:eastAsia="zh-TW"/>
              </w:rPr>
              <w:t>靈</w:t>
            </w:r>
          </w:p>
          <w:p w14:paraId="36E95595" w14:textId="1B1CB6A9" w:rsidR="001718DD" w:rsidRPr="00FC67DA" w:rsidRDefault="00FC67DA" w:rsidP="00FC67DA">
            <w:pPr>
              <w:jc w:val="right"/>
              <w:rPr>
                <w:rFonts w:ascii="PMingLiU" w:eastAsia="PMingLiU" w:hAnsi="PMingLiU" w:cs="Arial Unicode MS"/>
                <w:sz w:val="18"/>
                <w:szCs w:val="18"/>
                <w:lang w:eastAsia="zh-TW"/>
              </w:rPr>
            </w:pPr>
            <w:r w:rsidRPr="00FC67DA">
              <w:rPr>
                <w:rFonts w:cs="Arial"/>
                <w:sz w:val="18"/>
                <w:szCs w:val="18"/>
              </w:rPr>
              <w:t>Spiritual Creditors, Attached Spirits</w:t>
            </w:r>
          </w:p>
        </w:tc>
        <w:tc>
          <w:tcPr>
            <w:tcW w:w="4050" w:type="dxa"/>
            <w:gridSpan w:val="3"/>
            <w:vAlign w:val="center"/>
          </w:tcPr>
          <w:p w14:paraId="3084F32C"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7771A1BE" w14:textId="77777777" w:rsidR="001718DD" w:rsidRPr="00436A5B" w:rsidRDefault="001718DD" w:rsidP="001718DD">
            <w:pPr>
              <w:rPr>
                <w:rFonts w:ascii="PMingLiU" w:eastAsia="PMingLiU" w:hAnsi="PMingLiU" w:cs="Arial Unicode MS"/>
                <w:sz w:val="18"/>
                <w:szCs w:val="18"/>
                <w:lang w:eastAsia="zh-TW"/>
              </w:rPr>
            </w:pPr>
          </w:p>
        </w:tc>
      </w:tr>
      <w:tr w:rsidR="001718DD" w14:paraId="0283BE71" w14:textId="77777777" w:rsidTr="00FC67DA">
        <w:tc>
          <w:tcPr>
            <w:tcW w:w="3685" w:type="dxa"/>
            <w:gridSpan w:val="3"/>
            <w:vAlign w:val="center"/>
          </w:tcPr>
          <w:p w14:paraId="662767DF" w14:textId="77777777" w:rsidR="00FC67DA" w:rsidRPr="00436A5B" w:rsidRDefault="00FC67DA" w:rsidP="00FC67DA">
            <w:pPr>
              <w:jc w:val="right"/>
              <w:rPr>
                <w:rFonts w:ascii="PMingLiU" w:eastAsia="PMingLiU" w:hAnsi="PMingLiU"/>
                <w:sz w:val="20"/>
                <w:szCs w:val="20"/>
              </w:rPr>
            </w:pPr>
            <w:r w:rsidRPr="00436A5B">
              <w:rPr>
                <w:rFonts w:ascii="PMingLiU" w:eastAsia="PMingLiU" w:hAnsi="PMingLiU" w:hint="eastAsia"/>
                <w:sz w:val="20"/>
                <w:szCs w:val="20"/>
              </w:rPr>
              <w:t>之水子靈</w:t>
            </w:r>
          </w:p>
          <w:p w14:paraId="135EE550" w14:textId="10C8D17F" w:rsidR="001718DD" w:rsidRPr="00FC67DA" w:rsidRDefault="00FC67DA" w:rsidP="00FC67DA">
            <w:pPr>
              <w:jc w:val="right"/>
              <w:rPr>
                <w:rFonts w:ascii="PMingLiU" w:eastAsia="PMingLiU" w:hAnsi="PMingLiU" w:cs="Arial Unicode MS"/>
                <w:sz w:val="18"/>
                <w:szCs w:val="18"/>
                <w:lang w:eastAsia="zh-TW"/>
              </w:rPr>
            </w:pPr>
            <w:r w:rsidRPr="00FC67DA">
              <w:rPr>
                <w:sz w:val="18"/>
                <w:szCs w:val="18"/>
              </w:rPr>
              <w:t>Lost Fetuses (Spirits)</w:t>
            </w:r>
          </w:p>
        </w:tc>
        <w:tc>
          <w:tcPr>
            <w:tcW w:w="4050" w:type="dxa"/>
            <w:gridSpan w:val="3"/>
            <w:vAlign w:val="center"/>
          </w:tcPr>
          <w:p w14:paraId="3A8FD7CC"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3B568D9E" w14:textId="77777777" w:rsidR="001718DD" w:rsidRPr="00436A5B" w:rsidRDefault="001718DD" w:rsidP="001718DD">
            <w:pPr>
              <w:rPr>
                <w:rFonts w:ascii="PMingLiU" w:eastAsia="PMingLiU" w:hAnsi="PMingLiU" w:cs="Arial Unicode MS"/>
                <w:sz w:val="18"/>
                <w:szCs w:val="18"/>
                <w:lang w:eastAsia="zh-TW"/>
              </w:rPr>
            </w:pPr>
          </w:p>
        </w:tc>
      </w:tr>
      <w:tr w:rsidR="001718DD" w14:paraId="03FEB569" w14:textId="77777777" w:rsidTr="00FC67DA">
        <w:tc>
          <w:tcPr>
            <w:tcW w:w="3685" w:type="dxa"/>
            <w:gridSpan w:val="3"/>
            <w:vAlign w:val="center"/>
          </w:tcPr>
          <w:p w14:paraId="415EC50A" w14:textId="77777777" w:rsidR="00FC67DA" w:rsidRPr="00436A5B" w:rsidRDefault="00FC67DA" w:rsidP="00FC67DA">
            <w:pPr>
              <w:jc w:val="right"/>
              <w:rPr>
                <w:rFonts w:ascii="PMingLiU" w:eastAsia="PMingLiU" w:hAnsi="PMingLiU"/>
                <w:sz w:val="20"/>
                <w:szCs w:val="20"/>
              </w:rPr>
            </w:pPr>
            <w:r w:rsidRPr="00436A5B">
              <w:rPr>
                <w:rFonts w:ascii="PMingLiU" w:eastAsia="PMingLiU" w:hAnsi="PMingLiU"/>
                <w:sz w:val="20"/>
                <w:szCs w:val="20"/>
              </w:rPr>
              <w:t>土地公(地基主)</w:t>
            </w:r>
          </w:p>
          <w:p w14:paraId="72BB12F0" w14:textId="6BB9EB72" w:rsidR="001718DD" w:rsidRPr="00FC67DA" w:rsidRDefault="00FC67DA" w:rsidP="00FC67DA">
            <w:pPr>
              <w:jc w:val="right"/>
              <w:rPr>
                <w:rFonts w:ascii="PMingLiU" w:eastAsia="PMingLiU" w:hAnsi="PMingLiU" w:cs="Arial Unicode MS"/>
                <w:sz w:val="18"/>
                <w:szCs w:val="18"/>
                <w:lang w:eastAsia="zh-TW"/>
              </w:rPr>
            </w:pPr>
            <w:r w:rsidRPr="00FC67DA">
              <w:rPr>
                <w:sz w:val="18"/>
                <w:szCs w:val="18"/>
              </w:rPr>
              <w:t>Local Earth Deities</w:t>
            </w:r>
          </w:p>
        </w:tc>
        <w:tc>
          <w:tcPr>
            <w:tcW w:w="4050" w:type="dxa"/>
            <w:gridSpan w:val="3"/>
            <w:vAlign w:val="center"/>
          </w:tcPr>
          <w:p w14:paraId="0DD27029" w14:textId="77777777" w:rsidR="001718DD" w:rsidRPr="00436A5B" w:rsidRDefault="001718DD" w:rsidP="001718DD">
            <w:pPr>
              <w:rPr>
                <w:rFonts w:ascii="PMingLiU" w:eastAsia="PMingLiU" w:hAnsi="PMingLiU" w:cs="Arial Unicode MS"/>
                <w:sz w:val="18"/>
                <w:szCs w:val="18"/>
                <w:lang w:eastAsia="zh-TW"/>
              </w:rPr>
            </w:pPr>
          </w:p>
        </w:tc>
        <w:tc>
          <w:tcPr>
            <w:tcW w:w="3060" w:type="dxa"/>
            <w:gridSpan w:val="2"/>
            <w:vAlign w:val="center"/>
          </w:tcPr>
          <w:p w14:paraId="5D2588D2" w14:textId="77777777" w:rsidR="001718DD" w:rsidRPr="00436A5B" w:rsidRDefault="001718DD" w:rsidP="001718DD">
            <w:pPr>
              <w:rPr>
                <w:rFonts w:ascii="PMingLiU" w:eastAsia="PMingLiU" w:hAnsi="PMingLiU" w:cs="Arial Unicode MS"/>
                <w:sz w:val="18"/>
                <w:szCs w:val="18"/>
                <w:lang w:eastAsia="zh-TW"/>
              </w:rPr>
            </w:pPr>
          </w:p>
        </w:tc>
      </w:tr>
    </w:tbl>
    <w:p w14:paraId="31821CDB" w14:textId="77777777" w:rsidR="00B76E38" w:rsidRPr="00FC67DA" w:rsidRDefault="00B76E38" w:rsidP="006265D3">
      <w:pPr>
        <w:spacing w:after="0" w:line="240" w:lineRule="auto"/>
        <w:rPr>
          <w:sz w:val="2"/>
          <w:szCs w:val="2"/>
        </w:rPr>
      </w:pPr>
    </w:p>
    <w:tbl>
      <w:tblPr>
        <w:tblStyle w:val="TableGrid"/>
        <w:tblW w:w="0" w:type="auto"/>
        <w:tblInd w:w="-5" w:type="dxa"/>
        <w:tblLook w:val="04A0" w:firstRow="1" w:lastRow="0" w:firstColumn="1" w:lastColumn="0" w:noHBand="0" w:noVBand="1"/>
      </w:tblPr>
      <w:tblGrid>
        <w:gridCol w:w="10800"/>
      </w:tblGrid>
      <w:tr w:rsidR="00DD1590" w14:paraId="7F91E9E8" w14:textId="77777777" w:rsidTr="004745A6">
        <w:trPr>
          <w:trHeight w:val="4544"/>
        </w:trPr>
        <w:tc>
          <w:tcPr>
            <w:tcW w:w="10800" w:type="dxa"/>
          </w:tcPr>
          <w:p w14:paraId="289537FF" w14:textId="1BC752EF" w:rsidR="00DD1590" w:rsidRDefault="00DD1590" w:rsidP="000721A5">
            <w:pPr>
              <w:ind w:right="70"/>
              <w:rPr>
                <w:sz w:val="16"/>
                <w:szCs w:val="16"/>
                <w:lang w:eastAsia="zh-TW"/>
              </w:rPr>
            </w:pPr>
            <w:r>
              <w:rPr>
                <w:noProof/>
              </w:rPr>
              <w:drawing>
                <wp:inline distT="0" distB="0" distL="0" distR="0" wp14:anchorId="48C552CC" wp14:editId="6BB8DEA1">
                  <wp:extent cx="5803900" cy="2724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08670" cy="2726389"/>
                          </a:xfrm>
                          <a:prstGeom prst="rect">
                            <a:avLst/>
                          </a:prstGeom>
                        </pic:spPr>
                      </pic:pic>
                    </a:graphicData>
                  </a:graphic>
                </wp:inline>
              </w:drawing>
            </w:r>
          </w:p>
        </w:tc>
      </w:tr>
    </w:tbl>
    <w:p w14:paraId="20F83299" w14:textId="77777777" w:rsidR="00FC67DA" w:rsidRPr="003A776E" w:rsidRDefault="00FC67DA" w:rsidP="004745A6">
      <w:pPr>
        <w:ind w:right="-180"/>
        <w:rPr>
          <w:sz w:val="16"/>
          <w:szCs w:val="16"/>
          <w:lang w:eastAsia="zh-TW"/>
        </w:rPr>
      </w:pPr>
    </w:p>
    <w:sectPr w:rsidR="00FC67DA" w:rsidRPr="003A776E" w:rsidSect="004745A6">
      <w:pgSz w:w="12240" w:h="15840" w:code="1"/>
      <w:pgMar w:top="720" w:right="547" w:bottom="274"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0DEF" w14:textId="77777777" w:rsidR="000B303E" w:rsidRDefault="000B303E" w:rsidP="00C022AD">
      <w:pPr>
        <w:spacing w:after="0" w:line="240" w:lineRule="auto"/>
      </w:pPr>
      <w:r>
        <w:separator/>
      </w:r>
    </w:p>
  </w:endnote>
  <w:endnote w:type="continuationSeparator" w:id="0">
    <w:p w14:paraId="0167392E" w14:textId="77777777" w:rsidR="000B303E" w:rsidRDefault="000B303E" w:rsidP="00C0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1E978" w14:textId="77777777" w:rsidR="000B303E" w:rsidRDefault="000B303E" w:rsidP="00C022AD">
      <w:pPr>
        <w:spacing w:after="0" w:line="240" w:lineRule="auto"/>
      </w:pPr>
      <w:r>
        <w:separator/>
      </w:r>
    </w:p>
  </w:footnote>
  <w:footnote w:type="continuationSeparator" w:id="0">
    <w:p w14:paraId="1752C104" w14:textId="77777777" w:rsidR="000B303E" w:rsidRDefault="000B303E" w:rsidP="00C02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AD"/>
    <w:rsid w:val="00005370"/>
    <w:rsid w:val="000721A5"/>
    <w:rsid w:val="00090062"/>
    <w:rsid w:val="000902D1"/>
    <w:rsid w:val="000B303E"/>
    <w:rsid w:val="000F63D4"/>
    <w:rsid w:val="00110C1B"/>
    <w:rsid w:val="001718DD"/>
    <w:rsid w:val="001841E5"/>
    <w:rsid w:val="00193B4E"/>
    <w:rsid w:val="001C174C"/>
    <w:rsid w:val="001D5928"/>
    <w:rsid w:val="00244FDF"/>
    <w:rsid w:val="002C5696"/>
    <w:rsid w:val="002E54EF"/>
    <w:rsid w:val="002F55DE"/>
    <w:rsid w:val="002F6606"/>
    <w:rsid w:val="003529CD"/>
    <w:rsid w:val="0037163C"/>
    <w:rsid w:val="003A776E"/>
    <w:rsid w:val="00426F44"/>
    <w:rsid w:val="00436A5B"/>
    <w:rsid w:val="004745A6"/>
    <w:rsid w:val="00487AD9"/>
    <w:rsid w:val="004909BE"/>
    <w:rsid w:val="004B62A9"/>
    <w:rsid w:val="004C5A69"/>
    <w:rsid w:val="00527453"/>
    <w:rsid w:val="005603EC"/>
    <w:rsid w:val="00564561"/>
    <w:rsid w:val="00583DB7"/>
    <w:rsid w:val="005A74A6"/>
    <w:rsid w:val="006265D3"/>
    <w:rsid w:val="0063340F"/>
    <w:rsid w:val="006448D7"/>
    <w:rsid w:val="006773CF"/>
    <w:rsid w:val="006820CE"/>
    <w:rsid w:val="006909AA"/>
    <w:rsid w:val="006A5BF8"/>
    <w:rsid w:val="006F2493"/>
    <w:rsid w:val="00753017"/>
    <w:rsid w:val="0079486C"/>
    <w:rsid w:val="007B2217"/>
    <w:rsid w:val="007E101A"/>
    <w:rsid w:val="008A7E7C"/>
    <w:rsid w:val="008B0482"/>
    <w:rsid w:val="008B7063"/>
    <w:rsid w:val="008C3A7E"/>
    <w:rsid w:val="008D0A55"/>
    <w:rsid w:val="008D399A"/>
    <w:rsid w:val="00913710"/>
    <w:rsid w:val="0096251B"/>
    <w:rsid w:val="009776BA"/>
    <w:rsid w:val="009A6BF4"/>
    <w:rsid w:val="009C6AD9"/>
    <w:rsid w:val="009D60DF"/>
    <w:rsid w:val="009E574A"/>
    <w:rsid w:val="00A10FBB"/>
    <w:rsid w:val="00A26450"/>
    <w:rsid w:val="00A30C85"/>
    <w:rsid w:val="00A95DE6"/>
    <w:rsid w:val="00AF4C3E"/>
    <w:rsid w:val="00B76E38"/>
    <w:rsid w:val="00BB0E4E"/>
    <w:rsid w:val="00BC2CF1"/>
    <w:rsid w:val="00BD0480"/>
    <w:rsid w:val="00C022AD"/>
    <w:rsid w:val="00C06044"/>
    <w:rsid w:val="00C5768A"/>
    <w:rsid w:val="00C66209"/>
    <w:rsid w:val="00D260FD"/>
    <w:rsid w:val="00D4292F"/>
    <w:rsid w:val="00DD1590"/>
    <w:rsid w:val="00E63651"/>
    <w:rsid w:val="00F21AA5"/>
    <w:rsid w:val="00FB25CD"/>
    <w:rsid w:val="00FC67DA"/>
    <w:rsid w:val="00FE38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2621"/>
  <w15:docId w15:val="{297E91A5-74B2-467B-9410-0907EB7F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AD"/>
  </w:style>
  <w:style w:type="paragraph" w:styleId="Footer">
    <w:name w:val="footer"/>
    <w:basedOn w:val="Normal"/>
    <w:link w:val="FooterChar"/>
    <w:uiPriority w:val="99"/>
    <w:unhideWhenUsed/>
    <w:rsid w:val="00C0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AD"/>
  </w:style>
  <w:style w:type="table" w:styleId="TableGrid">
    <w:name w:val="Table Grid"/>
    <w:basedOn w:val="TableNormal"/>
    <w:uiPriority w:val="39"/>
    <w:rsid w:val="006A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74C"/>
    <w:rPr>
      <w:color w:val="0563C1" w:themeColor="hyperlink"/>
      <w:u w:val="single"/>
    </w:rPr>
  </w:style>
  <w:style w:type="character" w:styleId="UnresolvedMention">
    <w:name w:val="Unresolved Mention"/>
    <w:basedOn w:val="DefaultParagraphFont"/>
    <w:uiPriority w:val="99"/>
    <w:semiHidden/>
    <w:unhideWhenUsed/>
    <w:rsid w:val="001C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876473">
      <w:bodyDiv w:val="1"/>
      <w:marLeft w:val="0"/>
      <w:marRight w:val="0"/>
      <w:marTop w:val="0"/>
      <w:marBottom w:val="0"/>
      <w:divBdr>
        <w:top w:val="none" w:sz="0" w:space="0" w:color="auto"/>
        <w:left w:val="none" w:sz="0" w:space="0" w:color="auto"/>
        <w:bottom w:val="none" w:sz="0" w:space="0" w:color="auto"/>
        <w:right w:val="none" w:sz="0" w:space="0" w:color="auto"/>
      </w:divBdr>
    </w:div>
    <w:div w:id="1373774487">
      <w:bodyDiv w:val="1"/>
      <w:marLeft w:val="0"/>
      <w:marRight w:val="0"/>
      <w:marTop w:val="0"/>
      <w:marBottom w:val="0"/>
      <w:divBdr>
        <w:top w:val="none" w:sz="0" w:space="0" w:color="auto"/>
        <w:left w:val="none" w:sz="0" w:space="0" w:color="auto"/>
        <w:bottom w:val="none" w:sz="0" w:space="0" w:color="auto"/>
        <w:right w:val="none" w:sz="0" w:space="0" w:color="auto"/>
      </w:divBdr>
    </w:div>
    <w:div w:id="1497526868">
      <w:bodyDiv w:val="1"/>
      <w:marLeft w:val="0"/>
      <w:marRight w:val="0"/>
      <w:marTop w:val="0"/>
      <w:marBottom w:val="0"/>
      <w:divBdr>
        <w:top w:val="none" w:sz="0" w:space="0" w:color="auto"/>
        <w:left w:val="none" w:sz="0" w:space="0" w:color="auto"/>
        <w:bottom w:val="none" w:sz="0" w:space="0" w:color="auto"/>
        <w:right w:val="none" w:sz="0" w:space="0" w:color="auto"/>
      </w:divBdr>
    </w:div>
    <w:div w:id="16367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dc:creator>
  <cp:keywords/>
  <dc:description/>
  <cp:lastModifiedBy>Cindy Yong</cp:lastModifiedBy>
  <cp:revision>2</cp:revision>
  <cp:lastPrinted>2020-07-01T21:52:00Z</cp:lastPrinted>
  <dcterms:created xsi:type="dcterms:W3CDTF">2020-09-21T23:03:00Z</dcterms:created>
  <dcterms:modified xsi:type="dcterms:W3CDTF">2020-09-21T23:03:00Z</dcterms:modified>
</cp:coreProperties>
</file>